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827D60">
        <w:rPr>
          <w:rFonts w:ascii="Times New Roman" w:hAnsi="Times New Roman"/>
          <w:b/>
          <w:sz w:val="28"/>
          <w:szCs w:val="28"/>
          <w:lang w:val="kk-KZ"/>
        </w:rPr>
        <w:t>дене шынықтыру және спорт</w:t>
      </w:r>
      <w:r w:rsidR="00814976">
        <w:rPr>
          <w:rFonts w:ascii="Times New Roman" w:hAnsi="Times New Roman"/>
          <w:b/>
          <w:sz w:val="28"/>
          <w:szCs w:val="28"/>
          <w:lang w:val="kk-KZ"/>
        </w:rPr>
        <w:t xml:space="preserve"> бөлімі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«Солтүстік Қазақстан облысы Есіл ауданы әкімдігінің  </w:t>
      </w:r>
      <w:r w:rsidR="00827D60" w:rsidRPr="00827D60">
        <w:rPr>
          <w:rFonts w:ascii="Times New Roman" w:hAnsi="Times New Roman"/>
          <w:sz w:val="28"/>
          <w:szCs w:val="28"/>
          <w:lang w:val="kk-KZ"/>
        </w:rPr>
        <w:t>дене шынықтыру және спорт</w:t>
      </w:r>
      <w:r w:rsidR="00827D60" w:rsidRPr="00B14AE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14AE0">
        <w:rPr>
          <w:rFonts w:ascii="Times New Roman" w:hAnsi="Times New Roman"/>
          <w:sz w:val="28"/>
          <w:szCs w:val="28"/>
          <w:lang w:val="kk-KZ"/>
        </w:rPr>
        <w:t>бөлімі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628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Бөліммен көрсетілетін мемлекеттік қызметтердің саны.</w:t>
      </w:r>
    </w:p>
    <w:p w:rsidR="00254CD1" w:rsidRDefault="00F87221" w:rsidP="00254CD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254CD1" w:rsidRPr="00254CD1">
        <w:rPr>
          <w:lang w:val="kk-KZ"/>
        </w:rPr>
        <w:t xml:space="preserve"> </w:t>
      </w:r>
      <w:r w:rsidR="00254CD1" w:rsidRP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Спорттық санаттарды тағайындау: 2-ші дәрежелі спортшы, 3-ші дәрежелі спортшы, 1 жасөспірім санатындағы спортшы, 2 жасөспірім санатындағы спортшы, 3-ші жасөспірім санатындағы спортшы </w:t>
      </w:r>
      <w:r w:rsid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және </w:t>
      </w:r>
      <w:r w:rsidR="00254CD1" w:rsidRP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біліктілік санаты: екінші санатты біліктілігі жоғары деңгейлі жаттықтырушы, екінші санатты біліктілігі </w:t>
      </w:r>
      <w:r w:rsidR="00254CD1">
        <w:rPr>
          <w:rFonts w:ascii="Times New Roman" w:eastAsia="Times New Roman" w:hAnsi="Times New Roman"/>
          <w:sz w:val="28"/>
          <w:szCs w:val="28"/>
          <w:lang w:val="kk-KZ" w:eastAsia="ru-RU"/>
        </w:rPr>
        <w:t>орта</w:t>
      </w:r>
      <w:r w:rsidR="00254CD1" w:rsidRP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деңгейлі жаттықтырушы, екінші санаттағы біліктілігі жоғары деңгейдегі </w:t>
      </w:r>
      <w:r w:rsidR="005E168F">
        <w:rPr>
          <w:rFonts w:ascii="Times New Roman" w:eastAsia="Times New Roman" w:hAnsi="Times New Roman"/>
          <w:sz w:val="28"/>
          <w:szCs w:val="28"/>
          <w:lang w:val="kk-KZ" w:eastAsia="ru-RU"/>
        </w:rPr>
        <w:t>әдіскер,</w:t>
      </w:r>
      <w:r w:rsidR="005E168F" w:rsidRPr="005E168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E168F" w:rsidRP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екінші санатты біліктілігі </w:t>
      </w:r>
      <w:r w:rsidR="005E168F">
        <w:rPr>
          <w:rFonts w:ascii="Times New Roman" w:eastAsia="Times New Roman" w:hAnsi="Times New Roman"/>
          <w:sz w:val="28"/>
          <w:szCs w:val="28"/>
          <w:lang w:val="kk-KZ" w:eastAsia="ru-RU"/>
        </w:rPr>
        <w:t>орта</w:t>
      </w:r>
      <w:r w:rsidR="005E168F" w:rsidRP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деңгейлі</w:t>
      </w:r>
      <w:r w:rsidR="005E168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әдіскер </w:t>
      </w:r>
      <w:r w:rsidR="00254CD1" w:rsidRP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екінші санаттағы біліктілігі </w:t>
      </w:r>
      <w:r w:rsidR="005E168F">
        <w:rPr>
          <w:rFonts w:ascii="Times New Roman" w:eastAsia="Times New Roman" w:hAnsi="Times New Roman"/>
          <w:sz w:val="28"/>
          <w:szCs w:val="28"/>
          <w:lang w:val="kk-KZ" w:eastAsia="ru-RU"/>
        </w:rPr>
        <w:t>жоғары</w:t>
      </w:r>
      <w:r w:rsidR="00254CD1" w:rsidRPr="00254C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деңгейдегі нұсқаушы-спортшы спорт төрешісі.</w:t>
      </w:r>
      <w:r w:rsidR="005E168F" w:rsidRPr="005E168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5E168F" w:rsidRDefault="005E168F" w:rsidP="005E168F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Тегін </w:t>
      </w:r>
      <w:r w:rsidRPr="005E168F">
        <w:rPr>
          <w:rFonts w:ascii="Times New Roman" w:eastAsia="Times New Roman" w:hAnsi="Times New Roman"/>
          <w:sz w:val="28"/>
          <w:szCs w:val="28"/>
          <w:lang w:val="kk-KZ" w:eastAsia="ru-RU"/>
        </w:rPr>
        <w:t>(немесе) ақылы негізде ұсынылатын мемлекеттік қызметтердің саны: 25 - тегін, мемлекеттік қызметтердің саны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E168F">
        <w:rPr>
          <w:rFonts w:ascii="Times New Roman" w:eastAsia="Times New Roman" w:hAnsi="Times New Roman"/>
          <w:sz w:val="28"/>
          <w:szCs w:val="28"/>
          <w:lang w:val="kk-KZ" w:eastAsia="ru-RU"/>
        </w:rPr>
        <w:t>ақылы негізде - 0, қағаз және (немесе) электронды түрде:қағаз түрінде - 25.</w:t>
      </w:r>
    </w:p>
    <w:p w:rsidR="005E168F" w:rsidRPr="005E168F" w:rsidRDefault="005E168F" w:rsidP="005E168F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5E168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Бекітілген стандарттар мен мемлекеттік қызмет көрсету регламенттерінің саны - 2017 ж. </w:t>
      </w:r>
      <w:r w:rsidR="007A1F8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стандарттар мен нормативтер</w:t>
      </w:r>
      <w:r w:rsidRPr="005E168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бекітілмеген.</w:t>
      </w:r>
    </w:p>
    <w:p w:rsidR="007A1F89" w:rsidRDefault="005E168F" w:rsidP="005E168F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5E168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       2. Бенефициарлармен жұмыс</w:t>
      </w:r>
    </w:p>
    <w:p w:rsidR="007A1F89" w:rsidRDefault="007A1F89" w:rsidP="007A1F89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</w:t>
      </w:r>
      <w:r w:rsidRPr="007A1F8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Мемлекеттік қызметтерді ұсыну тәртібі туралы ақпаратқа қолжетімділік көздері мен орындары туралы ақпарат: бөлменің ғимаратында мемлекеттік қызмет көрсету бойынша ақпараттық стенд бар, буклеттер, брошюралар.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Аудандық</w:t>
      </w:r>
      <w:r w:rsidRPr="007A1F8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бұқаралық ақпарат құралдары мемлекеттік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және орыс тілдерінде</w:t>
      </w:r>
      <w:r w:rsidRPr="007A1F8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мемлекеттік қызмет сапасы тақырыбында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мақалалар</w:t>
      </w:r>
      <w:r w:rsidRPr="007A1F8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жариялана</w:t>
      </w:r>
      <w:r w:rsidRPr="007A1F8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ды.</w:t>
      </w:r>
      <w:r w:rsidR="000532BD" w:rsidRPr="00B14AE0">
        <w:rPr>
          <w:lang w:val="kk-KZ"/>
        </w:rPr>
        <w:tab/>
      </w:r>
      <w:r w:rsidRPr="007A1F89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</w:p>
    <w:p w:rsidR="007A1F89" w:rsidRDefault="007A1F89" w:rsidP="007A1F89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Pr="007A1F89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көрсетудің ашықтығын қамтамасыз етуге бағытталған іс-шаралар (түсіндіру жұмыстары): </w:t>
      </w:r>
      <w:r>
        <w:rPr>
          <w:rFonts w:ascii="Times New Roman" w:hAnsi="Times New Roman"/>
          <w:sz w:val="28"/>
          <w:szCs w:val="28"/>
          <w:lang w:val="kk-KZ"/>
        </w:rPr>
        <w:t xml:space="preserve">мемлекеттік </w:t>
      </w:r>
      <w:r w:rsidRPr="007A1F89">
        <w:rPr>
          <w:rFonts w:ascii="Times New Roman" w:hAnsi="Times New Roman"/>
          <w:sz w:val="28"/>
          <w:szCs w:val="28"/>
          <w:lang w:val="kk-KZ"/>
        </w:rPr>
        <w:t>қызметтерді көрсетудегі проблемалық мәселелер бойынша</w:t>
      </w:r>
      <w:r w:rsidR="007D19F1" w:rsidRPr="007D19F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D19F1" w:rsidRPr="007A1F89">
        <w:rPr>
          <w:rFonts w:ascii="Times New Roman" w:hAnsi="Times New Roman"/>
          <w:sz w:val="28"/>
          <w:szCs w:val="28"/>
          <w:lang w:val="kk-KZ"/>
        </w:rPr>
        <w:t>әңгімелесулер</w:t>
      </w:r>
      <w:r w:rsidR="007D19F1">
        <w:rPr>
          <w:rFonts w:ascii="Times New Roman" w:hAnsi="Times New Roman"/>
          <w:sz w:val="28"/>
          <w:szCs w:val="28"/>
          <w:lang w:val="kk-KZ"/>
        </w:rPr>
        <w:t>,</w:t>
      </w:r>
      <w:r w:rsidR="007D19F1" w:rsidRPr="007A1F89">
        <w:rPr>
          <w:rFonts w:ascii="Times New Roman" w:hAnsi="Times New Roman"/>
          <w:sz w:val="28"/>
          <w:szCs w:val="28"/>
          <w:lang w:val="kk-KZ"/>
        </w:rPr>
        <w:t xml:space="preserve"> құқықтық </w:t>
      </w:r>
      <w:r w:rsidR="007D19F1">
        <w:rPr>
          <w:rFonts w:ascii="Times New Roman" w:hAnsi="Times New Roman"/>
          <w:sz w:val="28"/>
          <w:szCs w:val="28"/>
          <w:lang w:val="kk-KZ"/>
        </w:rPr>
        <w:t>оқытулар</w:t>
      </w:r>
      <w:r w:rsidR="007D19F1" w:rsidRPr="007A1F89">
        <w:rPr>
          <w:rFonts w:ascii="Times New Roman" w:hAnsi="Times New Roman"/>
          <w:sz w:val="28"/>
          <w:szCs w:val="28"/>
          <w:lang w:val="kk-KZ"/>
        </w:rPr>
        <w:t xml:space="preserve"> тұрақты</w:t>
      </w:r>
      <w:r w:rsidR="007D19F1">
        <w:rPr>
          <w:rFonts w:ascii="Times New Roman" w:hAnsi="Times New Roman"/>
          <w:sz w:val="28"/>
          <w:szCs w:val="28"/>
          <w:lang w:val="kk-KZ"/>
        </w:rPr>
        <w:t xml:space="preserve"> түрде жүргізіледі</w:t>
      </w:r>
      <w:r w:rsidRPr="007A1F89">
        <w:rPr>
          <w:rFonts w:ascii="Times New Roman" w:hAnsi="Times New Roman"/>
          <w:sz w:val="28"/>
          <w:szCs w:val="28"/>
          <w:lang w:val="kk-KZ"/>
        </w:rPr>
        <w:t>.</w:t>
      </w:r>
    </w:p>
    <w:p w:rsidR="007D19F1" w:rsidRDefault="007D19F1" w:rsidP="007A1F89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t>3. Мемлекеттік қызметтерді көрсетуді жақсарту жөніндегі іс-шаралар.</w:t>
      </w:r>
    </w:p>
    <w:p w:rsidR="007D19F1" w:rsidRDefault="007D19F1" w:rsidP="007A1F89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t>1) мемлекеттік қызмет көрсету процестерін оңтайландыру және автоматтандыру нәтижелері: автоматтандыру бойынша ұсыныстар және мемлекеттік қызметтерді көрсетуді оңтайландыру жүргізілмеді.</w:t>
      </w:r>
    </w:p>
    <w:p w:rsidR="007D19F1" w:rsidRPr="007D19F1" w:rsidRDefault="007D19F1" w:rsidP="007D19F1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t>2) мемлекеттік қызмет көрсету саласында қызметкерлердің біліктілігін арттыруға бағытталған іс-шаралар:</w:t>
      </w:r>
    </w:p>
    <w:p w:rsidR="007D19F1" w:rsidRDefault="007D19F1" w:rsidP="007D19F1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lastRenderedPageBreak/>
        <w:t>Мемлекетті</w:t>
      </w:r>
      <w:r>
        <w:rPr>
          <w:rFonts w:ascii="Times New Roman" w:hAnsi="Times New Roman"/>
          <w:sz w:val="28"/>
          <w:szCs w:val="28"/>
          <w:lang w:val="kk-KZ"/>
        </w:rPr>
        <w:t xml:space="preserve">к қызметтерді көрсетуге жауаптыны </w:t>
      </w:r>
      <w:r w:rsidRPr="007D19F1">
        <w:rPr>
          <w:rFonts w:ascii="Times New Roman" w:hAnsi="Times New Roman"/>
          <w:sz w:val="28"/>
          <w:szCs w:val="28"/>
          <w:lang w:val="kk-KZ"/>
        </w:rPr>
        <w:t>дайындау, сәйкесінше, жүзеге асырылады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D19F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СҚО –ның </w:t>
      </w:r>
      <w:r w:rsidRPr="007D19F1">
        <w:rPr>
          <w:rFonts w:ascii="Times New Roman" w:hAnsi="Times New Roman"/>
          <w:sz w:val="28"/>
          <w:szCs w:val="28"/>
          <w:lang w:val="kk-KZ"/>
        </w:rPr>
        <w:t>АСУ филиалының оқу кестесімен.</w:t>
      </w:r>
    </w:p>
    <w:p w:rsidR="007D19F1" w:rsidRDefault="007D19F1" w:rsidP="007D19F1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7D19F1">
        <w:rPr>
          <w:rFonts w:ascii="Times New Roman" w:hAnsi="Times New Roman"/>
          <w:sz w:val="28"/>
          <w:szCs w:val="28"/>
          <w:lang w:val="kk-KZ"/>
        </w:rPr>
        <w:t>емлекеттік қызмет көрсетуді нормативтік-құқықтық жағынан жақсарту: нормативтік құқықтық актілерге өзгерістер енгізу туралы ұсыныстар енгізілмеді.</w:t>
      </w:r>
    </w:p>
    <w:p w:rsidR="007D19F1" w:rsidRPr="007D19F1" w:rsidRDefault="007D19F1" w:rsidP="007D19F1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t>4. Мемлекеттік қызметтердің сапасын бақылау</w:t>
      </w:r>
    </w:p>
    <w:p w:rsidR="007D19F1" w:rsidRDefault="007D19F1" w:rsidP="007D19F1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t>       1) Мемлекеттік қызмет көрсету туралы бенефициарлар алған шағымдар туралы ақпарат (қосымша): шағымдар түскен жоқ.</w:t>
      </w:r>
    </w:p>
    <w:p w:rsidR="007D19F1" w:rsidRPr="007D19F1" w:rsidRDefault="007D19F1" w:rsidP="007D19F1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 w:rsidRPr="007D19F1">
        <w:rPr>
          <w:rFonts w:ascii="Times New Roman" w:hAnsi="Times New Roman"/>
          <w:sz w:val="28"/>
          <w:szCs w:val="28"/>
          <w:lang w:val="kk-KZ"/>
        </w:rPr>
        <w:t>2) Мемлекеттік қызметтердің сапасына ішкі бақылаудың нәтижелері: мемлекеттік қызмет көрсетуді жүзеге асыру мерзімін ай сайын бақылау және түсіндіру жұмыстарын жүргізу.</w:t>
      </w:r>
    </w:p>
    <w:p w:rsidR="007D19F1" w:rsidRDefault="007D19F1" w:rsidP="00E53F3B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М</w:t>
      </w:r>
      <w:r w:rsidRPr="007D19F1">
        <w:rPr>
          <w:rFonts w:ascii="Times New Roman" w:hAnsi="Times New Roman"/>
          <w:sz w:val="28"/>
          <w:szCs w:val="28"/>
          <w:lang w:val="kk-KZ"/>
        </w:rPr>
        <w:t xml:space="preserve">емлекеттік қызметтердің сапасын бағалау және бақылау бойынша уәкілетті </w:t>
      </w:r>
      <w:r w:rsidR="00E53F3B">
        <w:rPr>
          <w:rFonts w:ascii="Times New Roman" w:hAnsi="Times New Roman"/>
          <w:sz w:val="28"/>
          <w:szCs w:val="28"/>
          <w:lang w:val="kk-KZ"/>
        </w:rPr>
        <w:t xml:space="preserve">мекемк </w:t>
      </w:r>
      <w:r w:rsidRPr="007D19F1">
        <w:rPr>
          <w:rFonts w:ascii="Times New Roman" w:hAnsi="Times New Roman"/>
          <w:sz w:val="28"/>
          <w:szCs w:val="28"/>
          <w:lang w:val="kk-KZ"/>
        </w:rPr>
        <w:t>ұсынатын мемлекеттік қызметтердің сапасына мониторинг жүргізу нәтижелері: мониторинг барысында бұзушылықтар анықталмады, жауапты қызметкерлер  тәртіптік жауапкершілікке тартылмады.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B14AE0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Бөлім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басшысы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  <w:r w:rsidR="002E62C4">
        <w:rPr>
          <w:rFonts w:ascii="Times New Roman" w:hAnsi="Times New Roman"/>
          <w:b/>
          <w:sz w:val="28"/>
          <w:szCs w:val="28"/>
          <w:lang w:val="kk-KZ"/>
        </w:rPr>
        <w:t>А.</w:t>
      </w:r>
      <w:r w:rsidR="00E53F3B">
        <w:rPr>
          <w:rFonts w:ascii="Times New Roman" w:hAnsi="Times New Roman"/>
          <w:b/>
          <w:sz w:val="28"/>
          <w:szCs w:val="28"/>
          <w:lang w:val="kk-KZ"/>
        </w:rPr>
        <w:t>Жолдаяқов</w:t>
      </w: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F1A"/>
    <w:rsid w:val="00023384"/>
    <w:rsid w:val="00026849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8025E"/>
    <w:rsid w:val="00186373"/>
    <w:rsid w:val="001A04DB"/>
    <w:rsid w:val="001B3A08"/>
    <w:rsid w:val="001B7185"/>
    <w:rsid w:val="002171F1"/>
    <w:rsid w:val="00254CD1"/>
    <w:rsid w:val="002570AB"/>
    <w:rsid w:val="002B7EE5"/>
    <w:rsid w:val="002C5C0A"/>
    <w:rsid w:val="002C6120"/>
    <w:rsid w:val="002D179A"/>
    <w:rsid w:val="002E62C4"/>
    <w:rsid w:val="002E6FFE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E168F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2B20"/>
    <w:rsid w:val="00765AFB"/>
    <w:rsid w:val="00774F2D"/>
    <w:rsid w:val="00786A58"/>
    <w:rsid w:val="0079314E"/>
    <w:rsid w:val="00797D9C"/>
    <w:rsid w:val="007A1F89"/>
    <w:rsid w:val="007C6B85"/>
    <w:rsid w:val="007D19F1"/>
    <w:rsid w:val="007D3783"/>
    <w:rsid w:val="007D7118"/>
    <w:rsid w:val="00814976"/>
    <w:rsid w:val="008224F6"/>
    <w:rsid w:val="00823AD6"/>
    <w:rsid w:val="00824F37"/>
    <w:rsid w:val="00827D60"/>
    <w:rsid w:val="00843F92"/>
    <w:rsid w:val="008A4D94"/>
    <w:rsid w:val="008B5D5C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33A45"/>
    <w:rsid w:val="00C3572C"/>
    <w:rsid w:val="00C37842"/>
    <w:rsid w:val="00C711FB"/>
    <w:rsid w:val="00C778A4"/>
    <w:rsid w:val="00C877A4"/>
    <w:rsid w:val="00C909B0"/>
    <w:rsid w:val="00CB0DB8"/>
    <w:rsid w:val="00CC4DF5"/>
    <w:rsid w:val="00CD23E0"/>
    <w:rsid w:val="00CD341E"/>
    <w:rsid w:val="00CD3A75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D1CE9"/>
    <w:rsid w:val="00DE1ABF"/>
    <w:rsid w:val="00DF0DE7"/>
    <w:rsid w:val="00E01798"/>
    <w:rsid w:val="00E01ADA"/>
    <w:rsid w:val="00E13375"/>
    <w:rsid w:val="00E1339B"/>
    <w:rsid w:val="00E1590D"/>
    <w:rsid w:val="00E53F3B"/>
    <w:rsid w:val="00E7687C"/>
    <w:rsid w:val="00E913FA"/>
    <w:rsid w:val="00EC4433"/>
    <w:rsid w:val="00EF612C"/>
    <w:rsid w:val="00F04646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11"/>
    <w:locked/>
    <w:rsid w:val="00026849"/>
    <w:rPr>
      <w:sz w:val="22"/>
      <w:szCs w:val="22"/>
    </w:rPr>
  </w:style>
  <w:style w:type="paragraph" w:customStyle="1" w:styleId="11">
    <w:name w:val="Без интервала1"/>
    <w:link w:val="NoSpacingChar"/>
    <w:rsid w:val="0002684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locked/>
    <w:rsid w:val="00026849"/>
    <w:rPr>
      <w:sz w:val="22"/>
      <w:szCs w:val="22"/>
    </w:rPr>
  </w:style>
  <w:style w:type="paragraph" w:customStyle="1" w:styleId="NoSpacing">
    <w:name w:val="No Spacing"/>
    <w:link w:val="NoSpacingChar"/>
    <w:rsid w:val="00026849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81FEF-E7DC-4A1B-BC1D-CF39B4BA3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Нуротан</cp:lastModifiedBy>
  <cp:revision>3</cp:revision>
  <cp:lastPrinted>2018-04-27T07:15:00Z</cp:lastPrinted>
  <dcterms:created xsi:type="dcterms:W3CDTF">2018-04-18T11:21:00Z</dcterms:created>
  <dcterms:modified xsi:type="dcterms:W3CDTF">2018-04-18T12:01:00Z</dcterms:modified>
</cp:coreProperties>
</file>